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57" w:rsidRPr="00D808B6" w:rsidRDefault="00445619" w:rsidP="00D808B6">
      <w:pPr>
        <w:spacing w:after="23" w:line="259" w:lineRule="auto"/>
        <w:ind w:left="1639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proofErr w:type="gramStart"/>
      <w:r w:rsidRPr="00D808B6">
        <w:rPr>
          <w:rFonts w:ascii="Times New Roman" w:hAnsi="Times New Roman" w:cs="Times New Roman"/>
          <w:b/>
          <w:sz w:val="28"/>
          <w:szCs w:val="28"/>
        </w:rPr>
        <w:t>Кабинет</w:t>
      </w:r>
      <w:proofErr w:type="spellEnd"/>
      <w:r w:rsidRPr="00D808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808B6">
        <w:rPr>
          <w:rFonts w:ascii="Times New Roman" w:hAnsi="Times New Roman" w:cs="Times New Roman"/>
          <w:b/>
          <w:sz w:val="28"/>
          <w:szCs w:val="28"/>
        </w:rPr>
        <w:t>учителя</w:t>
      </w:r>
      <w:proofErr w:type="spellEnd"/>
      <w:proofErr w:type="gramEnd"/>
      <w:r w:rsidRPr="00D808B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808B6">
        <w:rPr>
          <w:rFonts w:ascii="Times New Roman" w:hAnsi="Times New Roman" w:cs="Times New Roman"/>
          <w:b/>
          <w:sz w:val="28"/>
          <w:szCs w:val="28"/>
        </w:rPr>
        <w:t>логопеда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B6">
        <w:rPr>
          <w:rFonts w:ascii="Times New Roman" w:hAnsi="Times New Roman" w:cs="Times New Roman"/>
          <w:sz w:val="28"/>
          <w:szCs w:val="28"/>
        </w:rPr>
        <w:t>содержит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и игры по темам;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зеркало с лампой дополнительного освещения;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дыхательные тренажеры, игрушки для развития правильного речевого дыхания;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картотеки материалов для автоматизации и дифференциации звуков;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</w:rPr>
      </w:pP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логопедические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альбомы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и сюжетные картинки по лексическим темам;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</w:rPr>
      </w:pP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настольно-печатные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дидактические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B6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D808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1C57" w:rsidRPr="00D808B6" w:rsidRDefault="00445619" w:rsidP="00D808B6">
      <w:pPr>
        <w:numPr>
          <w:ilvl w:val="0"/>
          <w:numId w:val="1"/>
        </w:numPr>
        <w:ind w:hanging="128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методическую, дидактическую, справочную и художественную литературу. </w:t>
      </w:r>
    </w:p>
    <w:p w:rsidR="00FC1C57" w:rsidRPr="00D808B6" w:rsidRDefault="00445619" w:rsidP="00D808B6">
      <w:pPr>
        <w:spacing w:after="0" w:line="276" w:lineRule="auto"/>
        <w:ind w:left="1639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>В группах речевые уголки оснащены дидактическими играми и необходимым картинным материалом для автоматизации и дифференциации звуков,  развития лексико</w:t>
      </w:r>
      <w:r w:rsidR="00D808B6" w:rsidRPr="00D808B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грамматического строя и связной речи. </w:t>
      </w:r>
    </w:p>
    <w:p w:rsidR="00FC1C57" w:rsidRPr="00D808B6" w:rsidRDefault="00445619" w:rsidP="00D808B6">
      <w:pPr>
        <w:spacing w:after="0" w:line="276" w:lineRule="auto"/>
        <w:ind w:left="1639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Коррекционно— </w:t>
      </w:r>
      <w:proofErr w:type="gramStart"/>
      <w:r w:rsidRPr="00D808B6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gramEnd"/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звивающая работа с детьми с ОВЗ осуществляется в соответствии с заключениями и рекомендациями муниципальной </w:t>
      </w:r>
      <w:proofErr w:type="spellStart"/>
      <w:r w:rsidRPr="00D808B6">
        <w:rPr>
          <w:rFonts w:ascii="Times New Roman" w:hAnsi="Times New Roman" w:cs="Times New Roman"/>
          <w:sz w:val="28"/>
          <w:szCs w:val="28"/>
          <w:lang w:val="ru-RU"/>
        </w:rPr>
        <w:t>психолого-медико-педагогической</w:t>
      </w:r>
      <w:proofErr w:type="spellEnd"/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 комиссии  и является составной частью Основной образовательной программы ДОУ, раздел «Коррекционно-развивающая работа с детьми с ограниченными возможностями здоровья (ОВЗ)». Данный раздел разработан на основе «Программы </w:t>
      </w:r>
      <w:proofErr w:type="spellStart"/>
      <w:r w:rsidRPr="00D808B6">
        <w:rPr>
          <w:rFonts w:ascii="Times New Roman" w:hAnsi="Times New Roman" w:cs="Times New Roman"/>
          <w:sz w:val="28"/>
          <w:szCs w:val="28"/>
          <w:lang w:val="ru-RU"/>
        </w:rPr>
        <w:t>коррекционноразвивающей</w:t>
      </w:r>
      <w:proofErr w:type="spellEnd"/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 работы в логопедической группе дет­ского сада для детей с общим недоразвитием речи (с 4 до 7 лет)» (автор </w:t>
      </w:r>
      <w:proofErr w:type="spellStart"/>
      <w:r w:rsidRPr="00D808B6">
        <w:rPr>
          <w:rFonts w:ascii="Times New Roman" w:hAnsi="Times New Roman" w:cs="Times New Roman"/>
          <w:sz w:val="28"/>
          <w:szCs w:val="28"/>
          <w:lang w:val="ru-RU"/>
        </w:rPr>
        <w:t>Нищева</w:t>
      </w:r>
      <w:proofErr w:type="spellEnd"/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  Н.В. – СПб.: ДЕТСТВО-ПРЕСС, 2001. – 352 </w:t>
      </w:r>
      <w:proofErr w:type="gramStart"/>
      <w:r w:rsidRPr="00D808B6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.).  </w:t>
      </w:r>
    </w:p>
    <w:p w:rsidR="00FC1C57" w:rsidRPr="00D808B6" w:rsidRDefault="00445619" w:rsidP="00D808B6">
      <w:pPr>
        <w:spacing w:after="0" w:line="276" w:lineRule="auto"/>
        <w:ind w:left="1639"/>
        <w:rPr>
          <w:rFonts w:ascii="Times New Roman" w:hAnsi="Times New Roman" w:cs="Times New Roman"/>
          <w:sz w:val="28"/>
          <w:szCs w:val="28"/>
          <w:lang w:val="ru-RU"/>
        </w:rPr>
      </w:pPr>
      <w:r w:rsidRPr="00D808B6">
        <w:rPr>
          <w:rFonts w:ascii="Times New Roman" w:hAnsi="Times New Roman" w:cs="Times New Roman"/>
          <w:sz w:val="28"/>
          <w:szCs w:val="28"/>
          <w:lang w:val="ru-RU"/>
        </w:rPr>
        <w:t>Успешное преодоление речевых нарушений у детей обеспечивается  личностно</w:t>
      </w:r>
      <w:r w:rsidR="00D808B6"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08B6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ориентированным  взаимодействием всех специалистов дошкольного учреждения на интегративной основе. Вокруг ребенка совместными действиями различных специалистов создается единое коррекционно-образовательное пространство и определенная предметно-развивающая среда. </w:t>
      </w:r>
    </w:p>
    <w:p w:rsidR="00FC1C57" w:rsidRPr="00D808B6" w:rsidRDefault="00FC1C57" w:rsidP="00D808B6">
      <w:pPr>
        <w:spacing w:after="23" w:line="259" w:lineRule="auto"/>
        <w:ind w:left="1639"/>
        <w:rPr>
          <w:rFonts w:ascii="Times New Roman" w:hAnsi="Times New Roman" w:cs="Times New Roman"/>
          <w:sz w:val="28"/>
          <w:szCs w:val="28"/>
          <w:lang w:val="ru-RU"/>
        </w:rPr>
      </w:pPr>
    </w:p>
    <w:p w:rsidR="00FC1C57" w:rsidRDefault="008C14A0">
      <w:pPr>
        <w:spacing w:after="0" w:line="259" w:lineRule="auto"/>
        <w:ind w:left="0" w:firstLine="0"/>
        <w:jc w:val="left"/>
      </w:pPr>
      <w:hyperlink r:id="rId5">
        <w:r w:rsidR="00445619">
          <w:rPr>
            <w:rFonts w:ascii="Arial" w:eastAsia="Arial" w:hAnsi="Arial" w:cs="Arial"/>
            <w:sz w:val="2"/>
          </w:rPr>
          <w:t>Powered by TCPDF (www.tcpdf.org)</w:t>
        </w:r>
      </w:hyperlink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Меженная Полина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05.03.2021 по 05.03.2022</w:t>
            </w:r>
          </w:p>
        </w:tc>
      </w:tr>
    </w:tbl>
    <w:sectPr xmlns:w="http://schemas.openxmlformats.org/wordprocessingml/2006/main" w:rsidR="00FC1C57" w:rsidSect="008C14A0">
      <w:pgSz w:w="11908" w:h="16836"/>
      <w:pgMar w:top="1137" w:right="863" w:bottom="20" w:left="57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629">
    <w:multiLevelType w:val="hybridMultilevel"/>
    <w:lvl w:ilvl="0" w:tplc="81440276">
      <w:start w:val="1"/>
      <w:numFmt w:val="decimal"/>
      <w:lvlText w:val="%1."/>
      <w:lvlJc w:val="left"/>
      <w:pPr>
        <w:ind w:left="720" w:hanging="360"/>
      </w:pPr>
    </w:lvl>
    <w:lvl w:ilvl="1" w:tplc="81440276" w:tentative="1">
      <w:start w:val="1"/>
      <w:numFmt w:val="lowerLetter"/>
      <w:lvlText w:val="%2."/>
      <w:lvlJc w:val="left"/>
      <w:pPr>
        <w:ind w:left="1440" w:hanging="360"/>
      </w:pPr>
    </w:lvl>
    <w:lvl w:ilvl="2" w:tplc="81440276" w:tentative="1">
      <w:start w:val="1"/>
      <w:numFmt w:val="lowerRoman"/>
      <w:lvlText w:val="%3."/>
      <w:lvlJc w:val="right"/>
      <w:pPr>
        <w:ind w:left="2160" w:hanging="180"/>
      </w:pPr>
    </w:lvl>
    <w:lvl w:ilvl="3" w:tplc="81440276" w:tentative="1">
      <w:start w:val="1"/>
      <w:numFmt w:val="decimal"/>
      <w:lvlText w:val="%4."/>
      <w:lvlJc w:val="left"/>
      <w:pPr>
        <w:ind w:left="2880" w:hanging="360"/>
      </w:pPr>
    </w:lvl>
    <w:lvl w:ilvl="4" w:tplc="81440276" w:tentative="1">
      <w:start w:val="1"/>
      <w:numFmt w:val="lowerLetter"/>
      <w:lvlText w:val="%5."/>
      <w:lvlJc w:val="left"/>
      <w:pPr>
        <w:ind w:left="3600" w:hanging="360"/>
      </w:pPr>
    </w:lvl>
    <w:lvl w:ilvl="5" w:tplc="81440276" w:tentative="1">
      <w:start w:val="1"/>
      <w:numFmt w:val="lowerRoman"/>
      <w:lvlText w:val="%6."/>
      <w:lvlJc w:val="right"/>
      <w:pPr>
        <w:ind w:left="4320" w:hanging="180"/>
      </w:pPr>
    </w:lvl>
    <w:lvl w:ilvl="6" w:tplc="81440276" w:tentative="1">
      <w:start w:val="1"/>
      <w:numFmt w:val="decimal"/>
      <w:lvlText w:val="%7."/>
      <w:lvlJc w:val="left"/>
      <w:pPr>
        <w:ind w:left="5040" w:hanging="360"/>
      </w:pPr>
    </w:lvl>
    <w:lvl w:ilvl="7" w:tplc="81440276" w:tentative="1">
      <w:start w:val="1"/>
      <w:numFmt w:val="lowerLetter"/>
      <w:lvlText w:val="%8."/>
      <w:lvlJc w:val="left"/>
      <w:pPr>
        <w:ind w:left="5760" w:hanging="360"/>
      </w:pPr>
    </w:lvl>
    <w:lvl w:ilvl="8" w:tplc="81440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28">
    <w:multiLevelType w:val="hybridMultilevel"/>
    <w:lvl w:ilvl="0" w:tplc="20188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9EE7BAE"/>
    <w:multiLevelType w:val="hybridMultilevel"/>
    <w:tmpl w:val="3FCE1992"/>
    <w:lvl w:ilvl="0" w:tplc="3F68E9EA">
      <w:start w:val="1"/>
      <w:numFmt w:val="bullet"/>
      <w:lvlText w:val="•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41C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6A0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E9C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C5B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659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8B7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3A0C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4BF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A30416"/>
    <w:multiLevelType w:val="hybridMultilevel"/>
    <w:tmpl w:val="CD4ECEBC"/>
    <w:lvl w:ilvl="0" w:tplc="9488C5D4">
      <w:start w:val="1"/>
      <w:numFmt w:val="bullet"/>
      <w:lvlText w:val="•"/>
      <w:lvlJc w:val="left"/>
      <w:pPr>
        <w:ind w:left="2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C6F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4F7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45D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EF0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BEE2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4438B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2491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6B9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B677738"/>
    <w:multiLevelType w:val="hybridMultilevel"/>
    <w:tmpl w:val="F5729DCE"/>
    <w:lvl w:ilvl="0" w:tplc="71D4679A">
      <w:start w:val="1"/>
      <w:numFmt w:val="bullet"/>
      <w:lvlText w:val="-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2F9B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434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EBF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0AE6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AAD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A6B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0800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85E1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22628">
    <w:abstractNumId w:val="22628"/>
  </w:num>
  <w:num w:numId="22629">
    <w:abstractNumId w:val="2262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1C57"/>
    <w:rsid w:val="00445619"/>
    <w:rsid w:val="008C14A0"/>
    <w:rsid w:val="00D808B6"/>
    <w:rsid w:val="00FC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4A0"/>
    <w:pPr>
      <w:spacing w:after="10" w:line="269" w:lineRule="auto"/>
      <w:ind w:left="165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C14A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cpdf.org/" TargetMode="External"/><Relationship Id="rId4" Type="http://schemas.openxmlformats.org/officeDocument/2006/relationships/webSettings" Target="webSettings.xml"/><Relationship Id="rId889378308" Type="http://schemas.openxmlformats.org/officeDocument/2006/relationships/footnotes" Target="footnotes.xml"/><Relationship Id="rId140307131" Type="http://schemas.openxmlformats.org/officeDocument/2006/relationships/endnotes" Target="endnotes.xml"/><Relationship Id="rId977544334" Type="http://schemas.openxmlformats.org/officeDocument/2006/relationships/comments" Target="comments.xml"/><Relationship Id="rId720888919" Type="http://schemas.microsoft.com/office/2011/relationships/commentsExtended" Target="commentsExtended.xml"/><Relationship Id="rId23661087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gsH70y5oIVxTOPoF42ltvKRkPa8=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</SignatureValue>
  <KeyInfo>
    <X509Data>
      <X509Certificate>MIIFtzCCA58CFGmuXN4bNSDagNvjEsKHZo/19nxOMA0GCSqGSIb3DQEBCwUAMIGQ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89378308"/>
            <mdssi:RelationshipReference SourceId="rId140307131"/>
            <mdssi:RelationshipReference SourceId="rId977544334"/>
            <mdssi:RelationshipReference SourceId="rId720888919"/>
            <mdssi:RelationshipReference SourceId="rId236610879"/>
          </Transform>
          <Transform Algorithm="http://www.w3.org/TR/2001/REC-xml-c14n-20010315"/>
        </Transforms>
        <DigestMethod Algorithm="http://www.w3.org/2000/09/xmldsig#sha1"/>
        <DigestValue>J6G1FT8Kr5U+b7b4qyj90PWhJro=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CjQ0cFyO+hRfMOKukFOlNrcE9zQ=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edwoivCgoGu9Ijz4TCQkj6MJc7I=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RQdChL3WXa2E7vEYbCzGwPU4qRI=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PVGQtInpgccyzHzeU7J5YrFnTvg=</DigestValue>
      </Reference>
      <Reference URI="/word/styles.xml?ContentType=application/vnd.openxmlformats-officedocument.wordprocessingml.styles+xml">
        <DigestMethod Algorithm="http://www.w3.org/2000/09/xmldsig#sha1"/>
        <DigestValue>IWLvKZ8xSC1OnXOdSKl4OlJyck4=</DigestValue>
      </Reference>
      <Reference URI="/word/theme/theme1.xml?ContentType=application/vnd.openxmlformats-officedocument.theme+xml">
        <DigestMethod Algorithm="http://www.w3.org/2000/09/xmldsig#sha1"/>
        <DigestValue>TNkbM5ahXjeB48kTDAj53K+Bng0=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2021-05-16T23:54:24Z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dcterms:created xsi:type="dcterms:W3CDTF">2021-05-13T09:23:00Z</dcterms:created>
  <dcterms:modified xsi:type="dcterms:W3CDTF">2021-05-13T09:23:00Z</dcterms:modified>
</cp:coreProperties>
</file>